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C567EB">
        <w:rPr>
          <w:color w:val="FF0000"/>
        </w:rPr>
        <w:t>900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C567EB">
        <w:t xml:space="preserve">86MS0049-01-2025-003983-14 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</w:t>
      </w:r>
      <w:r w:rsidR="00C34003">
        <w:t xml:space="preserve">  </w:t>
      </w:r>
      <w:r>
        <w:t xml:space="preserve">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</w:t>
      </w:r>
      <w:r w:rsidR="00FA4F47">
        <w:t>16</w:t>
      </w:r>
      <w:r w:rsidR="005F4657">
        <w:t xml:space="preserve">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«РОКС» Эйнарова Александра Игоревича</w:t>
      </w:r>
      <w:r>
        <w:t xml:space="preserve">, </w:t>
      </w:r>
      <w:r>
        <w:rPr>
          <w:color w:val="FF0000"/>
        </w:rPr>
        <w:t>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 xml:space="preserve">оживающего по адресу: </w:t>
      </w:r>
      <w:r>
        <w:rPr>
          <w:color w:val="FF0000"/>
        </w:rPr>
        <w:t xml:space="preserve">* </w:t>
      </w:r>
      <w:r>
        <w:t>паспорт:</w:t>
      </w:r>
      <w:r>
        <w:rPr>
          <w:color w:val="FF0000"/>
        </w:rPr>
        <w:t xml:space="preserve"> *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bCs/>
          <w:color w:val="FF0000"/>
        </w:rPr>
        <w:t>Эйнаров А.И.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генеральным директором ООО «РОКС»</w:t>
      </w:r>
      <w:r>
        <w:t xml:space="preserve">, зарегистрированного по адресу: </w:t>
      </w:r>
      <w:r>
        <w:rPr>
          <w:color w:val="FF0000"/>
        </w:rPr>
        <w:t>*</w:t>
      </w:r>
      <w:r w:rsidR="00D51ABB">
        <w:rPr>
          <w:rFonts w:eastAsia="MS Mincho"/>
        </w:rPr>
        <w:t xml:space="preserve">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C567EB" w:rsidP="00C567EB">
      <w:pPr>
        <w:pStyle w:val="NoSpacing"/>
        <w:ind w:firstLine="567"/>
        <w:jc w:val="both"/>
      </w:pPr>
      <w:r>
        <w:rPr>
          <w:bCs/>
          <w:color w:val="FF0000"/>
        </w:rPr>
        <w:t xml:space="preserve">Эйнаров А.И.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Эйнарова А.И.</w:t>
      </w:r>
      <w:r>
        <w:t>, мировому судье не поступало.</w:t>
      </w:r>
    </w:p>
    <w:p w:rsidR="009A630A" w:rsidRPr="00D51ABB" w:rsidP="00C567EB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>Эйнарова А.И.</w:t>
      </w:r>
      <w:r>
        <w:t>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C567EB">
        <w:rPr>
          <w:color w:val="FF0000"/>
          <w:spacing w:val="1"/>
        </w:rPr>
        <w:t>86032517000080800001 от 19.06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D01E52">
        <w:rPr>
          <w:color w:val="FF0000"/>
        </w:rPr>
        <w:t>*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C567EB">
        <w:rPr>
          <w:color w:val="FF0000"/>
        </w:rPr>
        <w:t>генеральным директором ООО «РОКС</w:t>
      </w:r>
      <w:r w:rsidR="00D708DF">
        <w:t>»</w:t>
      </w:r>
      <w:r w:rsidRPr="0050566B" w:rsidR="0050566B">
        <w:t xml:space="preserve"> </w:t>
      </w:r>
      <w:r w:rsidR="00C567EB">
        <w:rPr>
          <w:bCs/>
          <w:color w:val="FF0000"/>
        </w:rPr>
        <w:t>Эйнаровым А.И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C567EB">
        <w:rPr>
          <w:bCs/>
          <w:color w:val="FF0000"/>
        </w:rPr>
        <w:t>Эйнарова А.И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генерального директора ООО «РОКС» Эйнарова Александра Игоревича</w:t>
      </w:r>
      <w:r>
        <w:t xml:space="preserve"> 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C567EB" w:rsidR="00C567EB">
        <w:rPr>
          <w:color w:val="FF0000"/>
        </w:rPr>
        <w:t>0412365400495009002515102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*</w:t>
      </w: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p w:rsidR="00D708DF" w:rsidP="00D708DF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F10B21" w:rsidRPr="00D51ABB" w:rsidP="00D708DF">
      <w:pPr>
        <w:pStyle w:val="NoSpacing"/>
        <w:ind w:firstLine="567"/>
        <w:jc w:val="both"/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C4194"/>
    <w:rsid w:val="003F7A2F"/>
    <w:rsid w:val="004E6A67"/>
    <w:rsid w:val="0050566B"/>
    <w:rsid w:val="005D0685"/>
    <w:rsid w:val="005F4657"/>
    <w:rsid w:val="009A630A"/>
    <w:rsid w:val="00A013DC"/>
    <w:rsid w:val="00AB1A5D"/>
    <w:rsid w:val="00C34003"/>
    <w:rsid w:val="00C567EB"/>
    <w:rsid w:val="00D01E52"/>
    <w:rsid w:val="00D51ABB"/>
    <w:rsid w:val="00D611FE"/>
    <w:rsid w:val="00D708DF"/>
    <w:rsid w:val="00F10B21"/>
    <w:rsid w:val="00F153C6"/>
    <w:rsid w:val="00F936BA"/>
    <w:rsid w:val="00FA4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